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3F5E936E" w:rsidR="00A06425" w:rsidRPr="000B6C2E" w:rsidRDefault="00860FCD" w:rsidP="0012713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556148" w:rsidRPr="0055614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udostępnienie zasobów Muzeum Sztuki w Łodzi - kontynuacja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556148" w:rsidRPr="00556148">
              <w:rPr>
                <w:rFonts w:asciiTheme="minorHAnsi" w:hAnsiTheme="minorHAnsi" w:cstheme="minorHAnsi"/>
                <w:i/>
                <w:sz w:val="22"/>
                <w:szCs w:val="22"/>
              </w:rPr>
              <w:t>Muzeum Sztuki w Łodzi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3901E1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315E" w:rsidRPr="000B6C2E" w14:paraId="37EA622D" w14:textId="77777777" w:rsidTr="003901E1">
        <w:tc>
          <w:tcPr>
            <w:tcW w:w="562" w:type="dxa"/>
            <w:shd w:val="clear" w:color="auto" w:fill="auto"/>
          </w:tcPr>
          <w:p w14:paraId="54BAF74A" w14:textId="77777777" w:rsidR="00A0315E" w:rsidRPr="000B6C2E" w:rsidRDefault="00A0315E" w:rsidP="00C11DC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3ADB637" w14:textId="06764833" w:rsidR="00A0315E" w:rsidRDefault="00A0315E" w:rsidP="00C11D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A3417C6" w14:textId="1306A04A" w:rsidR="00A0315E" w:rsidRPr="000B6C2E" w:rsidRDefault="00A0315E" w:rsidP="00C11D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8221" w:type="dxa"/>
            <w:shd w:val="clear" w:color="auto" w:fill="auto"/>
          </w:tcPr>
          <w:p w14:paraId="1B80DED3" w14:textId="1F67A1C4" w:rsidR="00A0315E" w:rsidRPr="00556148" w:rsidRDefault="00A0315E" w:rsidP="00C11DC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dalej tylko udostępniane Państwa pliki prezentacyjne wraz z metadanymi czy też instytucja ma zamiar przechowywać kopię zapasową w repozytorium KRONIK@?</w:t>
            </w:r>
          </w:p>
        </w:tc>
        <w:tc>
          <w:tcPr>
            <w:tcW w:w="1985" w:type="dxa"/>
            <w:shd w:val="clear" w:color="auto" w:fill="auto"/>
          </w:tcPr>
          <w:p w14:paraId="39F0FA9A" w14:textId="7746388B" w:rsidR="00A0315E" w:rsidRPr="000B6C2E" w:rsidRDefault="00A0315E" w:rsidP="00C11D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wyjaśnienie.</w:t>
            </w:r>
          </w:p>
        </w:tc>
        <w:tc>
          <w:tcPr>
            <w:tcW w:w="1359" w:type="dxa"/>
          </w:tcPr>
          <w:p w14:paraId="6CCAB764" w14:textId="77777777" w:rsidR="00A0315E" w:rsidRPr="000B6C2E" w:rsidRDefault="00A0315E" w:rsidP="00C11D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6148" w:rsidRPr="000B6C2E" w14:paraId="5E00C772" w14:textId="77777777" w:rsidTr="003901E1">
        <w:tc>
          <w:tcPr>
            <w:tcW w:w="562" w:type="dxa"/>
            <w:shd w:val="clear" w:color="auto" w:fill="auto"/>
          </w:tcPr>
          <w:p w14:paraId="24F147F1" w14:textId="77777777" w:rsidR="00556148" w:rsidRPr="000B6C2E" w:rsidRDefault="00556148" w:rsidP="00C11DC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761C037" w14:textId="0C56EC9F" w:rsidR="00556148" w:rsidRPr="000B6C2E" w:rsidRDefault="00784AE4" w:rsidP="00C11D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C17EBC0" w14:textId="00400171" w:rsidR="00556148" w:rsidRPr="000B6C2E" w:rsidRDefault="00556148" w:rsidP="00C11DC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8221" w:type="dxa"/>
            <w:shd w:val="clear" w:color="auto" w:fill="auto"/>
          </w:tcPr>
          <w:p w14:paraId="1CBC0290" w14:textId="5EB4563D" w:rsidR="00556148" w:rsidRDefault="00556148" w:rsidP="00C11DCB">
            <w:pPr>
              <w:rPr>
                <w:rFonts w:ascii="Calibri" w:hAnsi="Calibri" w:cs="Calibri"/>
                <w:sz w:val="22"/>
                <w:szCs w:val="22"/>
              </w:rPr>
            </w:pPr>
            <w:r w:rsidRPr="00556148">
              <w:rPr>
                <w:rFonts w:ascii="Calibri" w:hAnsi="Calibri" w:cs="Calibri"/>
                <w:sz w:val="22"/>
                <w:szCs w:val="22"/>
              </w:rPr>
              <w:t>Należy podać aktualnego wnioskodawcę i beneficjenta projektu.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Wnioskodawcą projektu jest Minister Kultury i Dziedzictwa Narodowego</w:t>
            </w:r>
            <w:r w:rsidR="00C549F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3BB11AC" w14:textId="4520B175" w:rsidR="00556148" w:rsidRPr="000B6C2E" w:rsidRDefault="00556148" w:rsidP="00C11D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5C7E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AA1D8A3" w14:textId="77777777" w:rsidR="00556148" w:rsidRPr="000B6C2E" w:rsidRDefault="00556148" w:rsidP="00C11D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4133" w:rsidRPr="000B6C2E" w14:paraId="075DAB20" w14:textId="77777777" w:rsidTr="003901E1">
        <w:tc>
          <w:tcPr>
            <w:tcW w:w="562" w:type="dxa"/>
            <w:shd w:val="clear" w:color="auto" w:fill="auto"/>
          </w:tcPr>
          <w:p w14:paraId="270611EA" w14:textId="77777777" w:rsidR="00994133" w:rsidRPr="000B6C2E" w:rsidRDefault="00994133" w:rsidP="00994133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EA0C76" w14:textId="548BA572" w:rsidR="00994133" w:rsidRPr="000B6C2E" w:rsidRDefault="00784AE4" w:rsidP="009941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3ECC529" w14:textId="70F04CE5" w:rsidR="00994133" w:rsidRPr="000B6C2E" w:rsidRDefault="00994133" w:rsidP="009941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0D549BE0" w14:textId="3283F543" w:rsidR="002723B8" w:rsidRPr="00313C65" w:rsidRDefault="00C549F7" w:rsidP="00994133">
            <w:pPr>
              <w:rPr>
                <w:rFonts w:ascii="Calibri" w:hAnsi="Calibri" w:cs="Calibri"/>
                <w:color w:val="0563C1" w:themeColor="hyperlink"/>
                <w:sz w:val="22"/>
                <w:szCs w:val="22"/>
                <w:u w:val="single"/>
              </w:rPr>
            </w:pPr>
            <w:r w:rsidRPr="00313C65">
              <w:rPr>
                <w:rFonts w:ascii="Calibri" w:hAnsi="Calibri" w:cs="Calibri"/>
                <w:sz w:val="22"/>
                <w:szCs w:val="22"/>
              </w:rPr>
              <w:t xml:space="preserve">Brakuje </w:t>
            </w:r>
            <w:r w:rsidR="00313C65" w:rsidRPr="00313C65">
              <w:rPr>
                <w:rFonts w:ascii="Calibri" w:hAnsi="Calibri" w:cs="Calibri"/>
                <w:sz w:val="22"/>
                <w:szCs w:val="22"/>
              </w:rPr>
              <w:t xml:space="preserve">obowiązkowego </w:t>
            </w:r>
            <w:r w:rsidRPr="00313C65">
              <w:rPr>
                <w:rFonts w:ascii="Calibri" w:hAnsi="Calibri" w:cs="Calibri"/>
                <w:sz w:val="22"/>
                <w:szCs w:val="22"/>
              </w:rPr>
              <w:t>wskaźnika rezultatu: „</w:t>
            </w:r>
            <w:r w:rsidR="00313C65" w:rsidRPr="00313C65">
              <w:rPr>
                <w:rFonts w:ascii="Calibri" w:hAnsi="Calibri" w:cs="Calibri"/>
                <w:sz w:val="22"/>
                <w:szCs w:val="22"/>
              </w:rPr>
              <w:t>Użytkownicy nowych i zmodernizowanych publicznych usług, produktów i procesów cyfrowych”.</w:t>
            </w:r>
          </w:p>
        </w:tc>
        <w:tc>
          <w:tcPr>
            <w:tcW w:w="1985" w:type="dxa"/>
            <w:shd w:val="clear" w:color="auto" w:fill="auto"/>
          </w:tcPr>
          <w:p w14:paraId="01EC9C06" w14:textId="1244B1E5" w:rsidR="00994133" w:rsidRPr="000B6C2E" w:rsidRDefault="00994133" w:rsidP="009941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5C7E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D2A35C5" w14:textId="77777777" w:rsidR="00994133" w:rsidRPr="000B6C2E" w:rsidRDefault="00994133" w:rsidP="009941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315E" w:rsidRPr="000B6C2E" w14:paraId="64F49C37" w14:textId="77777777" w:rsidTr="0063224B">
        <w:tc>
          <w:tcPr>
            <w:tcW w:w="562" w:type="dxa"/>
            <w:shd w:val="clear" w:color="auto" w:fill="auto"/>
          </w:tcPr>
          <w:p w14:paraId="463D9F61" w14:textId="77777777" w:rsidR="00A0315E" w:rsidRPr="000B6C2E" w:rsidRDefault="00A0315E" w:rsidP="0063224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3656" w14:textId="120E6122" w:rsidR="00A0315E" w:rsidRDefault="00A0315E" w:rsidP="006322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2E0" w14:textId="73585071" w:rsidR="00A0315E" w:rsidRDefault="00A0315E" w:rsidP="0063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F8DA" w14:textId="3C307FEC" w:rsidR="00A0315E" w:rsidRDefault="00A0315E" w:rsidP="006322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Kiedy planowana jest migracja zasobów do portalu KRONIK@? </w:t>
            </w:r>
            <w:r w:rsidRPr="00A90834">
              <w:rPr>
                <w:rFonts w:asciiTheme="minorHAnsi" w:hAnsiTheme="minorHAnsi" w:cstheme="minorHAnsi"/>
                <w:sz w:val="22"/>
                <w:szCs w:val="22"/>
              </w:rPr>
              <w:t>Rekomendujemy dopisanie migracji zasobów do portalu KRONIK@ w produktach końcowych lub kamieniach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milowych.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95FE" w14:textId="31CA79D0" w:rsidR="00A0315E" w:rsidRDefault="00A0315E" w:rsidP="006322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315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B34001A" w14:textId="77777777" w:rsidR="00A0315E" w:rsidRPr="000B6C2E" w:rsidRDefault="00A0315E" w:rsidP="006322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224B" w:rsidRPr="000B6C2E" w14:paraId="581AAFD2" w14:textId="77777777" w:rsidTr="0063224B">
        <w:tc>
          <w:tcPr>
            <w:tcW w:w="562" w:type="dxa"/>
            <w:shd w:val="clear" w:color="auto" w:fill="auto"/>
          </w:tcPr>
          <w:p w14:paraId="605F2BEB" w14:textId="77777777" w:rsidR="0063224B" w:rsidRPr="000B6C2E" w:rsidRDefault="0063224B" w:rsidP="0063224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C1F8" w14:textId="6B54D0CF" w:rsidR="0063224B" w:rsidRPr="000B6C2E" w:rsidRDefault="0063224B" w:rsidP="006322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1AA4" w14:textId="2FDB96E7" w:rsidR="0063224B" w:rsidRPr="002D4831" w:rsidRDefault="0063224B" w:rsidP="006322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0B6E" w14:textId="77777777" w:rsidR="0063224B" w:rsidRDefault="0063224B" w:rsidP="006322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7A514C8E" w14:textId="77777777" w:rsidR="0063224B" w:rsidRDefault="0063224B" w:rsidP="0063224B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jednocześnie udostępniony w ramach projektu)</w:t>
            </w:r>
          </w:p>
          <w:p w14:paraId="37B1E61F" w14:textId="7F0EF8D0" w:rsidR="0063224B" w:rsidRPr="0063224B" w:rsidRDefault="0063224B" w:rsidP="0063224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„Udostę</w:t>
            </w:r>
            <w:r w:rsidR="00313C6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nione  …” (jeśli zasób nie będzie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projektu, ale będzie udostępniony w projekcie)</w:t>
            </w:r>
          </w:p>
          <w:p w14:paraId="5434CD5C" w14:textId="1C66CB13" w:rsidR="0063224B" w:rsidRPr="0063224B" w:rsidRDefault="0063224B" w:rsidP="0063224B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3224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63224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63224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63224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63224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projektu, ale nie będzie udostępniony w projekcie)</w:t>
            </w:r>
            <w:r w:rsidR="0033113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CB7" w14:textId="14DC7A79" w:rsidR="0063224B" w:rsidRPr="002D4831" w:rsidRDefault="0063224B" w:rsidP="006322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3D5473C" w14:textId="77777777" w:rsidR="0063224B" w:rsidRPr="000B6C2E" w:rsidRDefault="0063224B" w:rsidP="006322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23B8" w:rsidRPr="000B6C2E" w14:paraId="0266431B" w14:textId="77777777" w:rsidTr="003901E1">
        <w:tc>
          <w:tcPr>
            <w:tcW w:w="562" w:type="dxa"/>
            <w:shd w:val="clear" w:color="auto" w:fill="auto"/>
          </w:tcPr>
          <w:p w14:paraId="308AD17E" w14:textId="77777777" w:rsidR="002723B8" w:rsidRPr="000B6C2E" w:rsidRDefault="002723B8" w:rsidP="002723B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93A803" w14:textId="533C8A1F" w:rsidR="002723B8" w:rsidRPr="000B6C2E" w:rsidRDefault="00784AE4" w:rsidP="002723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3A161BE" w14:textId="2237F884" w:rsidR="002723B8" w:rsidRPr="000B6C2E" w:rsidRDefault="002723B8" w:rsidP="002723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221" w:type="dxa"/>
            <w:shd w:val="clear" w:color="auto" w:fill="auto"/>
          </w:tcPr>
          <w:p w14:paraId="075CC8D5" w14:textId="0539DB98" w:rsidR="002723B8" w:rsidRPr="008570A4" w:rsidRDefault="009E2A98" w:rsidP="002723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2723B8" w:rsidRPr="008570A4">
              <w:rPr>
                <w:rFonts w:asciiTheme="minorHAnsi" w:hAnsiTheme="minorHAnsi" w:cstheme="minorHAnsi"/>
                <w:sz w:val="22"/>
                <w:szCs w:val="22"/>
              </w:rPr>
              <w:t xml:space="preserve"> wymieni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ono następujących </w:t>
            </w:r>
            <w:r w:rsidR="002723B8" w:rsidRPr="008570A4">
              <w:rPr>
                <w:rFonts w:asciiTheme="minorHAnsi" w:hAnsiTheme="minorHAnsi" w:cstheme="minorHAnsi"/>
                <w:sz w:val="22"/>
                <w:szCs w:val="22"/>
              </w:rPr>
              <w:t>produkt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ów </w:t>
            </w:r>
            <w:r w:rsidR="002723B8" w:rsidRPr="008570A4">
              <w:rPr>
                <w:rFonts w:asciiTheme="minorHAnsi" w:hAnsiTheme="minorHAnsi" w:cstheme="minorHAnsi"/>
                <w:sz w:val="22"/>
                <w:szCs w:val="22"/>
              </w:rPr>
              <w:t>specjalistyczn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2723B8" w:rsidRPr="008570A4">
              <w:rPr>
                <w:rFonts w:asciiTheme="minorHAnsi" w:hAnsiTheme="minorHAnsi" w:cstheme="minorHAnsi"/>
                <w:sz w:val="22"/>
                <w:szCs w:val="22"/>
              </w:rPr>
              <w:t xml:space="preserve"> projektu,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których istnienie wynika z charakteru projektu, jak i informacji prezentowanych w innych częściach dokumentu, tj.</w:t>
            </w:r>
            <w:r w:rsidR="002723B8" w:rsidRPr="008570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32C7A68" w14:textId="13384141" w:rsidR="0063224B" w:rsidRDefault="0063224B" w:rsidP="0063224B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z testów wydajności</w:t>
            </w:r>
            <w:r w:rsidR="005C7EE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12F8A04" w14:textId="75F11AF9" w:rsidR="009E2A98" w:rsidRPr="009E2A98" w:rsidRDefault="00313C65" w:rsidP="009E2A98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723B8">
              <w:rPr>
                <w:rFonts w:asciiTheme="minorHAnsi" w:hAnsiTheme="minorHAnsi" w:cstheme="minorHAnsi"/>
                <w:sz w:val="22"/>
                <w:szCs w:val="22"/>
              </w:rPr>
              <w:t xml:space="preserve">…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723B8">
              <w:rPr>
                <w:rFonts w:asciiTheme="minorHAnsi" w:hAnsiTheme="minorHAnsi" w:cstheme="minorHAnsi"/>
                <w:sz w:val="22"/>
                <w:szCs w:val="22"/>
              </w:rPr>
              <w:t>produkty infrastrukturalne, wymienić kategorie)</w:t>
            </w:r>
            <w:r w:rsidR="003311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7CEAD0C" w14:textId="1BB03C13" w:rsidR="002723B8" w:rsidRPr="000B6C2E" w:rsidRDefault="002723B8" w:rsidP="00272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ED166EC" w14:textId="77777777" w:rsidR="002723B8" w:rsidRPr="000B6C2E" w:rsidRDefault="002723B8" w:rsidP="00272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23B8" w:rsidRPr="000B6C2E" w14:paraId="53C1B41A" w14:textId="77777777" w:rsidTr="003901E1">
        <w:tc>
          <w:tcPr>
            <w:tcW w:w="562" w:type="dxa"/>
            <w:shd w:val="clear" w:color="auto" w:fill="auto"/>
          </w:tcPr>
          <w:p w14:paraId="2E522145" w14:textId="77777777" w:rsidR="002723B8" w:rsidRPr="000B6C2E" w:rsidRDefault="002723B8" w:rsidP="002723B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D30FF0" w14:textId="287608CE" w:rsidR="002723B8" w:rsidRPr="000B6C2E" w:rsidRDefault="00784AE4" w:rsidP="002723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DB816BB" w14:textId="77777777" w:rsidR="002723B8" w:rsidRPr="006C3104" w:rsidRDefault="002723B8" w:rsidP="002723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3104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  <w:p w14:paraId="7F1722AE" w14:textId="77777777" w:rsidR="002723B8" w:rsidRPr="006C3104" w:rsidRDefault="002723B8" w:rsidP="002723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359A6BC4" w14:textId="09C10C8D" w:rsidR="002723B8" w:rsidRPr="00130EF9" w:rsidRDefault="002723B8" w:rsidP="00130E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310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</w:t>
            </w:r>
            <w:r w:rsidR="0063224B">
              <w:rPr>
                <w:rFonts w:ascii="Calibri" w:hAnsi="Calibri" w:cs="Calibri"/>
                <w:sz w:val="22"/>
                <w:szCs w:val="22"/>
              </w:rPr>
              <w:t xml:space="preserve">pozycji kosztowej „wydajność rozwiązań” nie wykazano żadnych kosztów, podczas gdy w </w:t>
            </w:r>
            <w:r w:rsidR="00130EF9">
              <w:rPr>
                <w:rFonts w:ascii="Calibri" w:hAnsi="Calibri" w:cs="Calibri"/>
                <w:sz w:val="22"/>
                <w:szCs w:val="22"/>
              </w:rPr>
              <w:t>kamieniach milowych</w:t>
            </w:r>
            <w:r w:rsidR="0063224B">
              <w:rPr>
                <w:rFonts w:ascii="Calibri" w:hAnsi="Calibri" w:cs="Calibri"/>
                <w:sz w:val="22"/>
                <w:szCs w:val="22"/>
              </w:rPr>
              <w:t xml:space="preserve"> wymieniono: „</w:t>
            </w:r>
            <w:r w:rsidR="00130EF9" w:rsidRPr="00130EF9">
              <w:rPr>
                <w:rFonts w:ascii="Calibri" w:hAnsi="Calibri" w:cs="Calibri"/>
                <w:sz w:val="22"/>
                <w:szCs w:val="22"/>
              </w:rPr>
              <w:t>Uzyskany pozytywny wynik testów wydajności portalu MSŁ 2.0</w:t>
            </w:r>
            <w:r w:rsidR="00130EF9">
              <w:rPr>
                <w:rFonts w:ascii="Calibri" w:hAnsi="Calibri" w:cs="Calibri"/>
                <w:sz w:val="22"/>
                <w:szCs w:val="22"/>
              </w:rPr>
              <w:t>”</w:t>
            </w:r>
            <w:r w:rsidR="0033113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025101B" w14:textId="7069503E" w:rsidR="002723B8" w:rsidRPr="000B6C2E" w:rsidRDefault="002723B8" w:rsidP="00272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5C7E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8E77D61" w14:textId="77777777" w:rsidR="002723B8" w:rsidRPr="000B6C2E" w:rsidRDefault="002723B8" w:rsidP="002723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05B" w:rsidRPr="000B6C2E" w14:paraId="56F98E04" w14:textId="77777777" w:rsidTr="003901E1">
        <w:tc>
          <w:tcPr>
            <w:tcW w:w="562" w:type="dxa"/>
            <w:shd w:val="clear" w:color="auto" w:fill="auto"/>
          </w:tcPr>
          <w:p w14:paraId="1780B810" w14:textId="77777777" w:rsidR="004F005B" w:rsidRPr="000B6C2E" w:rsidRDefault="004F005B" w:rsidP="004F005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021FF4D" w14:textId="1FD77A28" w:rsidR="004F005B" w:rsidRPr="000B6C2E" w:rsidRDefault="00784AE4" w:rsidP="004F005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34BFD5E" w14:textId="3A4F2741" w:rsidR="004F005B" w:rsidRPr="009267BD" w:rsidRDefault="004F005B" w:rsidP="004F0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8221" w:type="dxa"/>
            <w:shd w:val="clear" w:color="auto" w:fill="auto"/>
          </w:tcPr>
          <w:p w14:paraId="4543FB88" w14:textId="44FA4DFE" w:rsidR="004F005B" w:rsidRPr="000E07ED" w:rsidRDefault="00784AE4" w:rsidP="004F005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Wymieniona „</w:t>
            </w:r>
            <w:r w:rsidR="004F005B" w:rsidRPr="009267BD">
              <w:rPr>
                <w:rFonts w:ascii="Calibri" w:hAnsi="Calibri" w:cs="Calibri"/>
                <w:sz w:val="22"/>
                <w:szCs w:val="22"/>
              </w:rPr>
              <w:t xml:space="preserve">Baza metadanych </w:t>
            </w:r>
            <w:proofErr w:type="spellStart"/>
            <w:r w:rsidR="004F005B" w:rsidRPr="009267BD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  <w:r w:rsidR="004F005B" w:rsidRPr="009267BD">
              <w:rPr>
                <w:rFonts w:ascii="Calibri" w:hAnsi="Calibri" w:cs="Calibri"/>
                <w:sz w:val="22"/>
                <w:szCs w:val="22"/>
              </w:rPr>
              <w:t xml:space="preserve"> treści</w:t>
            </w:r>
            <w:r w:rsidR="004F005B"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5C7EEA">
              <w:rPr>
                <w:rFonts w:ascii="Calibri" w:hAnsi="Calibri" w:cs="Calibri"/>
                <w:sz w:val="22"/>
                <w:szCs w:val="22"/>
              </w:rPr>
              <w:t xml:space="preserve">powinna </w:t>
            </w:r>
            <w:r>
              <w:rPr>
                <w:rFonts w:ascii="Calibri" w:hAnsi="Calibri" w:cs="Calibri"/>
                <w:sz w:val="22"/>
                <w:szCs w:val="22"/>
              </w:rPr>
              <w:t>zostać przeniesion</w:t>
            </w:r>
            <w:r w:rsidR="005C7EEA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do punktu 2.3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zasoby”.</w:t>
            </w:r>
          </w:p>
        </w:tc>
        <w:tc>
          <w:tcPr>
            <w:tcW w:w="1985" w:type="dxa"/>
            <w:shd w:val="clear" w:color="auto" w:fill="auto"/>
          </w:tcPr>
          <w:p w14:paraId="5C1557F6" w14:textId="2C94169B" w:rsidR="004F005B" w:rsidRPr="000B6C2E" w:rsidRDefault="004F005B" w:rsidP="004F00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39DC641D" w14:textId="77777777" w:rsidR="004F005B" w:rsidRPr="000B6C2E" w:rsidRDefault="004F005B" w:rsidP="004F00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05B" w:rsidRPr="000B6C2E" w14:paraId="017844FE" w14:textId="77777777" w:rsidTr="003901E1">
        <w:tc>
          <w:tcPr>
            <w:tcW w:w="562" w:type="dxa"/>
            <w:shd w:val="clear" w:color="auto" w:fill="auto"/>
          </w:tcPr>
          <w:p w14:paraId="72F7D82D" w14:textId="77777777" w:rsidR="004F005B" w:rsidRPr="000B6C2E" w:rsidRDefault="004F005B" w:rsidP="004F005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92D265E" w14:textId="2AB82DF7" w:rsidR="004F005B" w:rsidRPr="000B6C2E" w:rsidRDefault="00784AE4" w:rsidP="004F005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425ACE7" w14:textId="42EB13EC" w:rsidR="004F005B" w:rsidRPr="009267BD" w:rsidRDefault="004F005B" w:rsidP="004F0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7.4. Opis zasobów danych przetwarzanych w planowanym rozwiązaniu</w:t>
            </w:r>
          </w:p>
        </w:tc>
        <w:tc>
          <w:tcPr>
            <w:tcW w:w="8221" w:type="dxa"/>
            <w:shd w:val="clear" w:color="auto" w:fill="auto"/>
          </w:tcPr>
          <w:p w14:paraId="74670211" w14:textId="00B37BC0" w:rsidR="004F005B" w:rsidRPr="000E07ED" w:rsidRDefault="003E7F9C" w:rsidP="004F005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punkcie 7.4 należy wymienić rejestry publiczne, w</w:t>
            </w:r>
            <w:r w:rsidR="00784AE4">
              <w:rPr>
                <w:rFonts w:ascii="Calibri" w:hAnsi="Calibri" w:cs="Calibri"/>
                <w:sz w:val="22"/>
                <w:szCs w:val="22"/>
              </w:rPr>
              <w:t>ymienion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="00784AE4">
              <w:rPr>
                <w:rFonts w:ascii="Calibri" w:hAnsi="Calibri" w:cs="Calibri"/>
                <w:sz w:val="22"/>
                <w:szCs w:val="22"/>
              </w:rPr>
              <w:t xml:space="preserve"> system „KRONIK@” nie jest rejestrem publicznym.</w:t>
            </w:r>
          </w:p>
        </w:tc>
        <w:tc>
          <w:tcPr>
            <w:tcW w:w="1985" w:type="dxa"/>
            <w:shd w:val="clear" w:color="auto" w:fill="auto"/>
          </w:tcPr>
          <w:p w14:paraId="2EC73273" w14:textId="5DA4620C" w:rsidR="004F005B" w:rsidRPr="000B6C2E" w:rsidRDefault="004F005B" w:rsidP="004F00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 korektę opisu założeń.</w:t>
            </w:r>
          </w:p>
        </w:tc>
        <w:tc>
          <w:tcPr>
            <w:tcW w:w="1359" w:type="dxa"/>
          </w:tcPr>
          <w:p w14:paraId="2AE72B63" w14:textId="77777777" w:rsidR="004F005B" w:rsidRPr="000B6C2E" w:rsidRDefault="004F005B" w:rsidP="004F00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498D" w:rsidRPr="000B6C2E" w14:paraId="19C39DEB" w14:textId="77777777" w:rsidTr="003901E1">
        <w:tc>
          <w:tcPr>
            <w:tcW w:w="562" w:type="dxa"/>
            <w:shd w:val="clear" w:color="auto" w:fill="auto"/>
          </w:tcPr>
          <w:p w14:paraId="028E7C50" w14:textId="77777777" w:rsidR="0089498D" w:rsidRPr="000B6C2E" w:rsidRDefault="0089498D" w:rsidP="0089498D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F43C708" w14:textId="793E5485" w:rsidR="0089498D" w:rsidRDefault="0089498D" w:rsidP="0089498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63739B3" w14:textId="22BE45F1" w:rsidR="0089498D" w:rsidRDefault="0089498D" w:rsidP="008949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8221" w:type="dxa"/>
            <w:shd w:val="clear" w:color="auto" w:fill="auto"/>
          </w:tcPr>
          <w:p w14:paraId="11DE1C36" w14:textId="77777777" w:rsidR="0089498D" w:rsidRDefault="0089498D" w:rsidP="008949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E6B">
              <w:rPr>
                <w:rFonts w:asciiTheme="minorHAnsi" w:hAnsiTheme="minorHAnsi" w:cstheme="minorHAnsi"/>
                <w:sz w:val="22"/>
                <w:szCs w:val="22"/>
              </w:rPr>
              <w:t xml:space="preserve">Brak jest jakiegokolwiek opisu zabezpieczeń z zakresu </w:t>
            </w:r>
            <w:proofErr w:type="spellStart"/>
            <w:r w:rsidRPr="00827E6B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FAD76EC" w14:textId="10ECEFAE" w:rsidR="00AE3DC3" w:rsidRDefault="00AE3DC3" w:rsidP="008949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E6B">
              <w:rPr>
                <w:rFonts w:asciiTheme="minorHAnsi" w:hAnsiTheme="minorHAnsi" w:cstheme="minorHAnsi"/>
                <w:sz w:val="22"/>
                <w:szCs w:val="22"/>
              </w:rPr>
              <w:t xml:space="preserve">Należy przedstawić, choćby w ogólnym zarysie, zastosowane zabezpieczenia techniczne i organizacyjne mające na celu zapewnienie </w:t>
            </w:r>
            <w:proofErr w:type="spellStart"/>
            <w:r w:rsidRPr="00827E6B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CB80EFA" w14:textId="4E1DCB25" w:rsidR="0089498D" w:rsidRPr="000B6C2E" w:rsidRDefault="00AE3DC3" w:rsidP="008949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 korektę opisu założeń.</w:t>
            </w:r>
          </w:p>
        </w:tc>
        <w:tc>
          <w:tcPr>
            <w:tcW w:w="1359" w:type="dxa"/>
          </w:tcPr>
          <w:p w14:paraId="1C238575" w14:textId="77777777" w:rsidR="0089498D" w:rsidRPr="000B6C2E" w:rsidRDefault="0089498D" w:rsidP="008949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79C8B" w14:textId="77777777" w:rsidR="0041749B" w:rsidRDefault="0041749B" w:rsidP="00886AF0">
      <w:r>
        <w:separator/>
      </w:r>
    </w:p>
  </w:endnote>
  <w:endnote w:type="continuationSeparator" w:id="0">
    <w:p w14:paraId="7426A1F1" w14:textId="77777777" w:rsidR="0041749B" w:rsidRDefault="0041749B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0F5A8" w14:textId="77777777" w:rsidR="0041749B" w:rsidRDefault="0041749B" w:rsidP="00886AF0">
      <w:r>
        <w:separator/>
      </w:r>
    </w:p>
  </w:footnote>
  <w:footnote w:type="continuationSeparator" w:id="0">
    <w:p w14:paraId="71F843F2" w14:textId="77777777" w:rsidR="0041749B" w:rsidRDefault="0041749B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4A12"/>
    <w:multiLevelType w:val="hybridMultilevel"/>
    <w:tmpl w:val="D2A8F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3D153F"/>
    <w:multiLevelType w:val="hybridMultilevel"/>
    <w:tmpl w:val="6D143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AD81450"/>
    <w:multiLevelType w:val="hybridMultilevel"/>
    <w:tmpl w:val="F42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23655"/>
    <w:multiLevelType w:val="hybridMultilevel"/>
    <w:tmpl w:val="300C9B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064855">
    <w:abstractNumId w:val="0"/>
  </w:num>
  <w:num w:numId="2" w16cid:durableId="1971788421">
    <w:abstractNumId w:val="11"/>
  </w:num>
  <w:num w:numId="3" w16cid:durableId="2017149605">
    <w:abstractNumId w:val="19"/>
  </w:num>
  <w:num w:numId="4" w16cid:durableId="831064684">
    <w:abstractNumId w:val="8"/>
  </w:num>
  <w:num w:numId="5" w16cid:durableId="1816869710">
    <w:abstractNumId w:val="5"/>
  </w:num>
  <w:num w:numId="6" w16cid:durableId="837040839">
    <w:abstractNumId w:val="6"/>
  </w:num>
  <w:num w:numId="7" w16cid:durableId="1161845542">
    <w:abstractNumId w:val="12"/>
  </w:num>
  <w:num w:numId="8" w16cid:durableId="1708095180">
    <w:abstractNumId w:val="15"/>
  </w:num>
  <w:num w:numId="9" w16cid:durableId="372123727">
    <w:abstractNumId w:val="3"/>
  </w:num>
  <w:num w:numId="10" w16cid:durableId="1548181791">
    <w:abstractNumId w:val="7"/>
  </w:num>
  <w:num w:numId="11" w16cid:durableId="1494688064">
    <w:abstractNumId w:val="10"/>
  </w:num>
  <w:num w:numId="12" w16cid:durableId="1115098081">
    <w:abstractNumId w:val="20"/>
  </w:num>
  <w:num w:numId="13" w16cid:durableId="722022335">
    <w:abstractNumId w:val="9"/>
  </w:num>
  <w:num w:numId="14" w16cid:durableId="974338382">
    <w:abstractNumId w:val="17"/>
  </w:num>
  <w:num w:numId="15" w16cid:durableId="2106993953">
    <w:abstractNumId w:val="1"/>
  </w:num>
  <w:num w:numId="16" w16cid:durableId="1473864071">
    <w:abstractNumId w:val="13"/>
  </w:num>
  <w:num w:numId="17" w16cid:durableId="2039238587">
    <w:abstractNumId w:val="2"/>
  </w:num>
  <w:num w:numId="18" w16cid:durableId="287276287">
    <w:abstractNumId w:val="23"/>
  </w:num>
  <w:num w:numId="19" w16cid:durableId="1175727878">
    <w:abstractNumId w:val="22"/>
  </w:num>
  <w:num w:numId="20" w16cid:durableId="2115784129">
    <w:abstractNumId w:val="18"/>
  </w:num>
  <w:num w:numId="21" w16cid:durableId="1045133945">
    <w:abstractNumId w:val="24"/>
  </w:num>
  <w:num w:numId="22" w16cid:durableId="57630079">
    <w:abstractNumId w:val="4"/>
  </w:num>
  <w:num w:numId="23" w16cid:durableId="654919318">
    <w:abstractNumId w:val="21"/>
  </w:num>
  <w:num w:numId="24" w16cid:durableId="2121563824">
    <w:abstractNumId w:val="14"/>
  </w:num>
  <w:num w:numId="25" w16cid:durableId="263612248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2C9E"/>
    <w:rsid w:val="000218FD"/>
    <w:rsid w:val="00023DE0"/>
    <w:rsid w:val="0003379B"/>
    <w:rsid w:val="00034258"/>
    <w:rsid w:val="00044893"/>
    <w:rsid w:val="00055DB6"/>
    <w:rsid w:val="00065EE9"/>
    <w:rsid w:val="00074AB0"/>
    <w:rsid w:val="00094AF5"/>
    <w:rsid w:val="000A23D5"/>
    <w:rsid w:val="000B03C0"/>
    <w:rsid w:val="000B6C2E"/>
    <w:rsid w:val="000B7F18"/>
    <w:rsid w:val="000C416B"/>
    <w:rsid w:val="000C56DC"/>
    <w:rsid w:val="000D44F3"/>
    <w:rsid w:val="000D46DA"/>
    <w:rsid w:val="000E07ED"/>
    <w:rsid w:val="000E247D"/>
    <w:rsid w:val="000F317D"/>
    <w:rsid w:val="000F65FC"/>
    <w:rsid w:val="00114D45"/>
    <w:rsid w:val="0012281E"/>
    <w:rsid w:val="001258A9"/>
    <w:rsid w:val="00127132"/>
    <w:rsid w:val="00130EF9"/>
    <w:rsid w:val="00140BE8"/>
    <w:rsid w:val="0015130D"/>
    <w:rsid w:val="00152478"/>
    <w:rsid w:val="001561A5"/>
    <w:rsid w:val="00161699"/>
    <w:rsid w:val="00194FC3"/>
    <w:rsid w:val="00195E00"/>
    <w:rsid w:val="0019648E"/>
    <w:rsid w:val="00197C85"/>
    <w:rsid w:val="001D4467"/>
    <w:rsid w:val="001D5B0F"/>
    <w:rsid w:val="001F2B0B"/>
    <w:rsid w:val="001F4DC9"/>
    <w:rsid w:val="002068A1"/>
    <w:rsid w:val="002246D6"/>
    <w:rsid w:val="002333B2"/>
    <w:rsid w:val="0023535C"/>
    <w:rsid w:val="00240858"/>
    <w:rsid w:val="00247E89"/>
    <w:rsid w:val="00251201"/>
    <w:rsid w:val="00257197"/>
    <w:rsid w:val="00270709"/>
    <w:rsid w:val="002715B2"/>
    <w:rsid w:val="002723B8"/>
    <w:rsid w:val="002800E9"/>
    <w:rsid w:val="00283915"/>
    <w:rsid w:val="00284ACD"/>
    <w:rsid w:val="002C63E3"/>
    <w:rsid w:val="002E354F"/>
    <w:rsid w:val="002E461B"/>
    <w:rsid w:val="002E598E"/>
    <w:rsid w:val="003051AB"/>
    <w:rsid w:val="003124D1"/>
    <w:rsid w:val="00313C65"/>
    <w:rsid w:val="003142A8"/>
    <w:rsid w:val="003174BC"/>
    <w:rsid w:val="0033113B"/>
    <w:rsid w:val="003331ED"/>
    <w:rsid w:val="00343837"/>
    <w:rsid w:val="00365062"/>
    <w:rsid w:val="00365AED"/>
    <w:rsid w:val="003745A7"/>
    <w:rsid w:val="00374952"/>
    <w:rsid w:val="003901E1"/>
    <w:rsid w:val="003B1101"/>
    <w:rsid w:val="003B1A30"/>
    <w:rsid w:val="003B4105"/>
    <w:rsid w:val="003C0F47"/>
    <w:rsid w:val="003C325D"/>
    <w:rsid w:val="003C4B82"/>
    <w:rsid w:val="003D5802"/>
    <w:rsid w:val="003D72C4"/>
    <w:rsid w:val="003E5CAF"/>
    <w:rsid w:val="003E68E5"/>
    <w:rsid w:val="003E7F9C"/>
    <w:rsid w:val="00400385"/>
    <w:rsid w:val="0040098E"/>
    <w:rsid w:val="00406804"/>
    <w:rsid w:val="0041221E"/>
    <w:rsid w:val="0041284A"/>
    <w:rsid w:val="00414D35"/>
    <w:rsid w:val="0041749B"/>
    <w:rsid w:val="00417E46"/>
    <w:rsid w:val="00423EDA"/>
    <w:rsid w:val="00426450"/>
    <w:rsid w:val="0043061A"/>
    <w:rsid w:val="00432983"/>
    <w:rsid w:val="004378EE"/>
    <w:rsid w:val="0044139F"/>
    <w:rsid w:val="004428F9"/>
    <w:rsid w:val="00461754"/>
    <w:rsid w:val="0046275A"/>
    <w:rsid w:val="004669F9"/>
    <w:rsid w:val="00472FD6"/>
    <w:rsid w:val="00477AD9"/>
    <w:rsid w:val="0048119F"/>
    <w:rsid w:val="00494A4A"/>
    <w:rsid w:val="00495EA7"/>
    <w:rsid w:val="004B2E1F"/>
    <w:rsid w:val="004D086F"/>
    <w:rsid w:val="004D10DD"/>
    <w:rsid w:val="004E06DE"/>
    <w:rsid w:val="004E16CA"/>
    <w:rsid w:val="004F005B"/>
    <w:rsid w:val="00527798"/>
    <w:rsid w:val="00535FF5"/>
    <w:rsid w:val="00545F4C"/>
    <w:rsid w:val="005461FB"/>
    <w:rsid w:val="0055127B"/>
    <w:rsid w:val="00556148"/>
    <w:rsid w:val="00556B17"/>
    <w:rsid w:val="00563841"/>
    <w:rsid w:val="00572EFF"/>
    <w:rsid w:val="00573295"/>
    <w:rsid w:val="005848C1"/>
    <w:rsid w:val="005A191B"/>
    <w:rsid w:val="005B1ACF"/>
    <w:rsid w:val="005B45D6"/>
    <w:rsid w:val="005C4092"/>
    <w:rsid w:val="005C7D11"/>
    <w:rsid w:val="005C7EEA"/>
    <w:rsid w:val="005D6C13"/>
    <w:rsid w:val="005E238F"/>
    <w:rsid w:val="005E4F39"/>
    <w:rsid w:val="005F6527"/>
    <w:rsid w:val="00606470"/>
    <w:rsid w:val="00627FF3"/>
    <w:rsid w:val="0063224B"/>
    <w:rsid w:val="00640D68"/>
    <w:rsid w:val="006705EC"/>
    <w:rsid w:val="006915F4"/>
    <w:rsid w:val="006956D9"/>
    <w:rsid w:val="006A59DA"/>
    <w:rsid w:val="006B62D5"/>
    <w:rsid w:val="006C241A"/>
    <w:rsid w:val="006C2A60"/>
    <w:rsid w:val="006C3104"/>
    <w:rsid w:val="006E16E9"/>
    <w:rsid w:val="006E4333"/>
    <w:rsid w:val="00707DC8"/>
    <w:rsid w:val="00727BAA"/>
    <w:rsid w:val="0073012D"/>
    <w:rsid w:val="00753ED2"/>
    <w:rsid w:val="00763DE7"/>
    <w:rsid w:val="0078442E"/>
    <w:rsid w:val="00784AE4"/>
    <w:rsid w:val="007D0F09"/>
    <w:rsid w:val="007D197C"/>
    <w:rsid w:val="007E2EE3"/>
    <w:rsid w:val="007E32FB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570A4"/>
    <w:rsid w:val="00860FCD"/>
    <w:rsid w:val="008749F0"/>
    <w:rsid w:val="008771F8"/>
    <w:rsid w:val="00877744"/>
    <w:rsid w:val="00880301"/>
    <w:rsid w:val="008808AF"/>
    <w:rsid w:val="00881FA2"/>
    <w:rsid w:val="00882795"/>
    <w:rsid w:val="008838F9"/>
    <w:rsid w:val="00884842"/>
    <w:rsid w:val="00886AF0"/>
    <w:rsid w:val="00891E39"/>
    <w:rsid w:val="0089498D"/>
    <w:rsid w:val="008955BF"/>
    <w:rsid w:val="008A0926"/>
    <w:rsid w:val="008B2259"/>
    <w:rsid w:val="008B70A8"/>
    <w:rsid w:val="008E3206"/>
    <w:rsid w:val="008E5DD2"/>
    <w:rsid w:val="008E650D"/>
    <w:rsid w:val="00907959"/>
    <w:rsid w:val="00907AF0"/>
    <w:rsid w:val="00910BA3"/>
    <w:rsid w:val="00923B76"/>
    <w:rsid w:val="009252C4"/>
    <w:rsid w:val="009267BD"/>
    <w:rsid w:val="00944932"/>
    <w:rsid w:val="0094522A"/>
    <w:rsid w:val="00945EA2"/>
    <w:rsid w:val="0096010D"/>
    <w:rsid w:val="00960C54"/>
    <w:rsid w:val="009637B5"/>
    <w:rsid w:val="00967305"/>
    <w:rsid w:val="00967B18"/>
    <w:rsid w:val="009702E5"/>
    <w:rsid w:val="00983AF0"/>
    <w:rsid w:val="00994133"/>
    <w:rsid w:val="009B5D9F"/>
    <w:rsid w:val="009D0DBB"/>
    <w:rsid w:val="009D6DE3"/>
    <w:rsid w:val="009E130D"/>
    <w:rsid w:val="009E136A"/>
    <w:rsid w:val="009E2A98"/>
    <w:rsid w:val="009E5D9F"/>
    <w:rsid w:val="009E5FDB"/>
    <w:rsid w:val="009F1B2C"/>
    <w:rsid w:val="00A0315E"/>
    <w:rsid w:val="00A0501D"/>
    <w:rsid w:val="00A06425"/>
    <w:rsid w:val="00A561F3"/>
    <w:rsid w:val="00A62A4C"/>
    <w:rsid w:val="00A76CDA"/>
    <w:rsid w:val="00A82993"/>
    <w:rsid w:val="00A95064"/>
    <w:rsid w:val="00A9778D"/>
    <w:rsid w:val="00AA04A6"/>
    <w:rsid w:val="00AB073C"/>
    <w:rsid w:val="00AB1A11"/>
    <w:rsid w:val="00AC1D3C"/>
    <w:rsid w:val="00AC4561"/>
    <w:rsid w:val="00AC7796"/>
    <w:rsid w:val="00AD297C"/>
    <w:rsid w:val="00AE3DC3"/>
    <w:rsid w:val="00B0751B"/>
    <w:rsid w:val="00B12393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C1B4C"/>
    <w:rsid w:val="00BC1E95"/>
    <w:rsid w:val="00C11DCB"/>
    <w:rsid w:val="00C27634"/>
    <w:rsid w:val="00C31C9A"/>
    <w:rsid w:val="00C328A8"/>
    <w:rsid w:val="00C42CD7"/>
    <w:rsid w:val="00C549F7"/>
    <w:rsid w:val="00C64B1B"/>
    <w:rsid w:val="00C727F5"/>
    <w:rsid w:val="00C72E9D"/>
    <w:rsid w:val="00C74DB0"/>
    <w:rsid w:val="00C826B0"/>
    <w:rsid w:val="00CB0A1D"/>
    <w:rsid w:val="00CB51F0"/>
    <w:rsid w:val="00CC1C6D"/>
    <w:rsid w:val="00CC6611"/>
    <w:rsid w:val="00CD49B7"/>
    <w:rsid w:val="00CD5EB0"/>
    <w:rsid w:val="00CD6E50"/>
    <w:rsid w:val="00CE0D57"/>
    <w:rsid w:val="00D06DBA"/>
    <w:rsid w:val="00D11F90"/>
    <w:rsid w:val="00D148C7"/>
    <w:rsid w:val="00D158B0"/>
    <w:rsid w:val="00D15B33"/>
    <w:rsid w:val="00D208A4"/>
    <w:rsid w:val="00D22829"/>
    <w:rsid w:val="00D23ABA"/>
    <w:rsid w:val="00D44CF5"/>
    <w:rsid w:val="00D45787"/>
    <w:rsid w:val="00D6344E"/>
    <w:rsid w:val="00D85E42"/>
    <w:rsid w:val="00D92544"/>
    <w:rsid w:val="00DB6C75"/>
    <w:rsid w:val="00DC2DF0"/>
    <w:rsid w:val="00DE7040"/>
    <w:rsid w:val="00DF1FC5"/>
    <w:rsid w:val="00DF4E21"/>
    <w:rsid w:val="00E04104"/>
    <w:rsid w:val="00E112D0"/>
    <w:rsid w:val="00E12E7A"/>
    <w:rsid w:val="00E14C33"/>
    <w:rsid w:val="00E31CA3"/>
    <w:rsid w:val="00E54F30"/>
    <w:rsid w:val="00E57735"/>
    <w:rsid w:val="00E6732D"/>
    <w:rsid w:val="00E85569"/>
    <w:rsid w:val="00E86A7C"/>
    <w:rsid w:val="00E96AEF"/>
    <w:rsid w:val="00EA37B1"/>
    <w:rsid w:val="00EC5127"/>
    <w:rsid w:val="00ED23C5"/>
    <w:rsid w:val="00ED49E2"/>
    <w:rsid w:val="00EE2292"/>
    <w:rsid w:val="00EE3796"/>
    <w:rsid w:val="00EF1BE6"/>
    <w:rsid w:val="00EF42F8"/>
    <w:rsid w:val="00F203A7"/>
    <w:rsid w:val="00F26AA1"/>
    <w:rsid w:val="00F458C8"/>
    <w:rsid w:val="00F50196"/>
    <w:rsid w:val="00F53EE6"/>
    <w:rsid w:val="00F57F63"/>
    <w:rsid w:val="00F67BFF"/>
    <w:rsid w:val="00F73867"/>
    <w:rsid w:val="00F750E2"/>
    <w:rsid w:val="00FA1CAB"/>
    <w:rsid w:val="00FB71F0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19AC66BD-1B2E-40E5-BDD5-BF069147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10D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character" w:styleId="UyteHipercze">
    <w:name w:val="FollowedHyperlink"/>
    <w:basedOn w:val="Domylnaczcionkaakapitu"/>
    <w:rsid w:val="004378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</cp:revision>
  <dcterms:created xsi:type="dcterms:W3CDTF">2024-12-16T11:20:00Z</dcterms:created>
  <dcterms:modified xsi:type="dcterms:W3CDTF">2024-12-16T11:33:00Z</dcterms:modified>
</cp:coreProperties>
</file>